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4C64F" w14:textId="77777777" w:rsidR="00B9029D" w:rsidRPr="00B9029D" w:rsidRDefault="00B9029D" w:rsidP="00B9029D">
      <w:r w:rsidRPr="00B9029D">
        <w:t>V celé naší mateřské škole přistupujeme ke každému dítěti jako k individuální osobnosti a snažíme se přizpůsobit adaptaci jeho potřebám. Citlivé přijetí, klidné vystupování, tolerance, vcítění se do situace dítěte je základem pro získání důvěry a zmenšení jeho obav z nového prostředí bez přítomnosti rodiče. Tímto bude celý personál školy dítěti pomáhat vstoupit do nového prostředí.</w:t>
      </w:r>
    </w:p>
    <w:p w14:paraId="2EA89553" w14:textId="104B330F" w:rsidR="00B9029D" w:rsidRPr="00A95A1F" w:rsidRDefault="00B9029D" w:rsidP="00B9029D">
      <w:pPr>
        <w:rPr>
          <w:b/>
          <w:bCs/>
          <w:u w:val="single"/>
        </w:rPr>
      </w:pPr>
      <w:r w:rsidRPr="00A95A1F">
        <w:rPr>
          <w:b/>
          <w:bCs/>
          <w:u w:val="single"/>
        </w:rPr>
        <w:t>Proces</w:t>
      </w:r>
      <w:r w:rsidR="00C9425F">
        <w:rPr>
          <w:b/>
          <w:bCs/>
          <w:u w:val="single"/>
        </w:rPr>
        <w:t xml:space="preserve"> pozvolné</w:t>
      </w:r>
      <w:r w:rsidRPr="00A95A1F">
        <w:rPr>
          <w:b/>
          <w:bCs/>
          <w:u w:val="single"/>
        </w:rPr>
        <w:t xml:space="preserve"> adaptace</w:t>
      </w:r>
    </w:p>
    <w:p w14:paraId="147555B7" w14:textId="6F22DD81" w:rsidR="00B9029D" w:rsidRPr="00B9029D" w:rsidRDefault="00B9029D" w:rsidP="00B9029D">
      <w:pPr>
        <w:numPr>
          <w:ilvl w:val="0"/>
          <w:numId w:val="1"/>
        </w:numPr>
      </w:pPr>
      <w:r w:rsidRPr="00B9029D">
        <w:t>Proces začíná již u zápisu do MŠ, k</w:t>
      </w:r>
      <w:r>
        <w:t>terému předchází</w:t>
      </w:r>
      <w:r w:rsidRPr="00B9029D">
        <w:t> </w:t>
      </w:r>
      <w:r w:rsidRPr="00B9029D">
        <w:rPr>
          <w:b/>
          <w:bCs/>
        </w:rPr>
        <w:t>den otevřených dveří</w:t>
      </w:r>
      <w:r w:rsidRPr="00B9029D">
        <w:t>. Rodiče s dětmi si mohou prohlédnout třídu, do které bude dítě chodit, seznámit se s prostředím, s učitelkami, domluvit konkrétní plán adaptace.</w:t>
      </w:r>
    </w:p>
    <w:p w14:paraId="09679B5C" w14:textId="432A0018" w:rsidR="00B9029D" w:rsidRPr="00B9029D" w:rsidRDefault="00B9029D" w:rsidP="00B9029D">
      <w:pPr>
        <w:numPr>
          <w:ilvl w:val="0"/>
          <w:numId w:val="3"/>
        </w:numPr>
      </w:pPr>
      <w:r w:rsidRPr="00B9029D">
        <w:t>V</w:t>
      </w:r>
      <w:r w:rsidR="00467E53">
        <w:t xml:space="preserve"> květnu případně </w:t>
      </w:r>
      <w:r w:rsidRPr="00B9029D">
        <w:t>červnu po zápisu dítěte do MŠ se na všech pracovištích koná </w:t>
      </w:r>
      <w:r w:rsidRPr="00B9029D">
        <w:rPr>
          <w:b/>
          <w:bCs/>
        </w:rPr>
        <w:t>informační schůzka pro</w:t>
      </w:r>
      <w:r w:rsidRPr="00B9029D">
        <w:t> </w:t>
      </w:r>
      <w:r w:rsidRPr="00B9029D">
        <w:rPr>
          <w:b/>
          <w:bCs/>
        </w:rPr>
        <w:t>rodiče nově přijatých dětí. </w:t>
      </w:r>
      <w:r w:rsidRPr="00B9029D">
        <w:t>Přesný termín schůzky bude rodičům oznámen emailem. Schůzka se týká informací o provozu školy, o platbách, jak připravit dítě na vstup do školky, o potřebném vybavení dětí do MŠ…. Rodičům budou zodpovězeny všechny dotazy týkající se nástupu dítěte do MŠ.</w:t>
      </w:r>
    </w:p>
    <w:p w14:paraId="66BFC90C" w14:textId="61590D85" w:rsidR="00B9029D" w:rsidRPr="00B9029D" w:rsidRDefault="00467E53" w:rsidP="00B9029D">
      <w:pPr>
        <w:numPr>
          <w:ilvl w:val="0"/>
          <w:numId w:val="4"/>
        </w:numPr>
      </w:pPr>
      <w:r>
        <w:t>Doporučení: s</w:t>
      </w:r>
      <w:r w:rsidR="00B9029D" w:rsidRPr="00B9029D">
        <w:t>amotný </w:t>
      </w:r>
      <w:r w:rsidR="00B9029D" w:rsidRPr="00B9029D">
        <w:rPr>
          <w:b/>
          <w:bCs/>
        </w:rPr>
        <w:t>nástup dítěte do MŠ má několik fází</w:t>
      </w:r>
      <w:r w:rsidR="00B9029D" w:rsidRPr="00B9029D">
        <w:t>. Doba pobytu ve škole se prodlužuje v závislosti na stupni socializace dítěte:</w:t>
      </w:r>
    </w:p>
    <w:p w14:paraId="6690CD24" w14:textId="77777777" w:rsidR="00B9029D" w:rsidRPr="00B9029D" w:rsidRDefault="00B9029D" w:rsidP="00B9029D">
      <w:pPr>
        <w:numPr>
          <w:ilvl w:val="1"/>
          <w:numId w:val="4"/>
        </w:numPr>
      </w:pPr>
      <w:r w:rsidRPr="00B9029D">
        <w:t>1. fáze – dítě zůstává v MŠ nejdéle do 9:30 hodin (odchází po svačině před pobytem venku)</w:t>
      </w:r>
    </w:p>
    <w:p w14:paraId="5C1ABA9D" w14:textId="7C1E33B4" w:rsidR="00B9029D" w:rsidRPr="00B9029D" w:rsidRDefault="00B9029D" w:rsidP="00B9029D">
      <w:pPr>
        <w:numPr>
          <w:ilvl w:val="1"/>
          <w:numId w:val="4"/>
        </w:numPr>
      </w:pPr>
      <w:r w:rsidRPr="00B9029D">
        <w:t>2. fáze – dítě zůstává v MŠ nejdéle do 11:</w:t>
      </w:r>
      <w:r w:rsidR="00467E53">
        <w:t>45</w:t>
      </w:r>
      <w:r w:rsidRPr="00B9029D">
        <w:t xml:space="preserve"> hodin (odchází před obědem)</w:t>
      </w:r>
    </w:p>
    <w:p w14:paraId="0875FF64" w14:textId="77777777" w:rsidR="00B9029D" w:rsidRPr="00B9029D" w:rsidRDefault="00B9029D" w:rsidP="00B9029D">
      <w:pPr>
        <w:numPr>
          <w:ilvl w:val="1"/>
          <w:numId w:val="4"/>
        </w:numPr>
      </w:pPr>
      <w:r w:rsidRPr="00B9029D">
        <w:t>3. fáze – dítě odchází po obědě</w:t>
      </w:r>
    </w:p>
    <w:p w14:paraId="31D35773" w14:textId="77777777" w:rsidR="00B9029D" w:rsidRPr="00B9029D" w:rsidRDefault="00B9029D" w:rsidP="00B9029D">
      <w:pPr>
        <w:numPr>
          <w:ilvl w:val="1"/>
          <w:numId w:val="4"/>
        </w:numPr>
      </w:pPr>
      <w:r w:rsidRPr="00B9029D">
        <w:t>4. fáze – dítě zůstává i na spaní</w:t>
      </w:r>
    </w:p>
    <w:p w14:paraId="13CEB27E" w14:textId="77777777" w:rsidR="00B9029D" w:rsidRDefault="00B9029D" w:rsidP="00B9029D">
      <w:pPr>
        <w:numPr>
          <w:ilvl w:val="0"/>
          <w:numId w:val="5"/>
        </w:numPr>
      </w:pPr>
      <w:r w:rsidRPr="00B9029D">
        <w:rPr>
          <w:b/>
          <w:bCs/>
        </w:rPr>
        <w:t>Časové období pro adaptaci je pro každé dítě zcela individuální</w:t>
      </w:r>
      <w:r w:rsidRPr="00B9029D">
        <w:t> a mělo by vycházet především </w:t>
      </w:r>
      <w:r w:rsidRPr="00B9029D">
        <w:rPr>
          <w:b/>
          <w:bCs/>
        </w:rPr>
        <w:t>z potřeb dítěte</w:t>
      </w:r>
      <w:r w:rsidRPr="00B9029D">
        <w:t>. Závisí na věku, psychickém vývoji i na povaze dítěte. Standartní doba pro adaptaci je jeden týden až dva týdny. Při větších obtížích může být po dohodě s rodiči adaptační doba prodloužena. Pokud se u dítěte objeví velké adaptační problémy, budeme hledat společné individuální řešení v zájmu dítěte.</w:t>
      </w:r>
    </w:p>
    <w:p w14:paraId="20BED459" w14:textId="77777777" w:rsidR="00B9029D" w:rsidRPr="00B9029D" w:rsidRDefault="00B9029D" w:rsidP="00B9029D">
      <w:pPr>
        <w:ind w:left="720"/>
      </w:pPr>
    </w:p>
    <w:p w14:paraId="7BA24BD5" w14:textId="77777777" w:rsidR="00B9029D" w:rsidRPr="00B9029D" w:rsidRDefault="00B9029D" w:rsidP="00B9029D">
      <w:pPr>
        <w:numPr>
          <w:ilvl w:val="0"/>
          <w:numId w:val="6"/>
        </w:numPr>
      </w:pPr>
      <w:r w:rsidRPr="00B9029D">
        <w:rPr>
          <w:b/>
          <w:bCs/>
        </w:rPr>
        <w:t>Při předávání dítěte do třídy</w:t>
      </w:r>
      <w:r w:rsidRPr="00B9029D">
        <w:t>:</w:t>
      </w:r>
    </w:p>
    <w:p w14:paraId="1C443633" w14:textId="77777777" w:rsidR="00B9029D" w:rsidRPr="00B9029D" w:rsidRDefault="00B9029D" w:rsidP="00B9029D">
      <w:pPr>
        <w:numPr>
          <w:ilvl w:val="1"/>
          <w:numId w:val="6"/>
        </w:numPr>
      </w:pPr>
      <w:r w:rsidRPr="00B9029D">
        <w:t>zbytečně neprodlužujte ranní loučení (prodlužováním loučení prodlužujete pláč dítěte)</w:t>
      </w:r>
    </w:p>
    <w:p w14:paraId="7FDFF3E7" w14:textId="77777777" w:rsidR="00B9029D" w:rsidRPr="00B9029D" w:rsidRDefault="00B9029D" w:rsidP="00B9029D">
      <w:pPr>
        <w:numPr>
          <w:ilvl w:val="1"/>
          <w:numId w:val="6"/>
        </w:numPr>
      </w:pPr>
      <w:r w:rsidRPr="00B9029D">
        <w:t>nevyvolávejte v dítěti lítost nad vzájemným odloučením</w:t>
      </w:r>
    </w:p>
    <w:p w14:paraId="4D9CD9A8" w14:textId="77777777" w:rsidR="00B9029D" w:rsidRPr="00B9029D" w:rsidRDefault="00B9029D" w:rsidP="00B9029D">
      <w:pPr>
        <w:numPr>
          <w:ilvl w:val="1"/>
          <w:numId w:val="6"/>
        </w:numPr>
      </w:pPr>
      <w:r w:rsidRPr="00B9029D">
        <w:t>pokud bude dítě plakat, buďte přívětiví, ale i rozhodní (je běžné, že dítě pláče, poměrně často se však uklidní za pár minut po odchodu rodičů)</w:t>
      </w:r>
    </w:p>
    <w:p w14:paraId="1556DBE0" w14:textId="77777777" w:rsidR="00B9029D" w:rsidRPr="00B9029D" w:rsidRDefault="00B9029D" w:rsidP="00B9029D">
      <w:pPr>
        <w:numPr>
          <w:ilvl w:val="1"/>
          <w:numId w:val="6"/>
        </w:numPr>
      </w:pPr>
      <w:r w:rsidRPr="00B9029D">
        <w:t>nikdy neodcházejte tajně, bez rozloučení</w:t>
      </w:r>
    </w:p>
    <w:p w14:paraId="403DCBAF" w14:textId="77777777" w:rsidR="00B9029D" w:rsidRPr="00B9029D" w:rsidRDefault="00B9029D" w:rsidP="00B9029D">
      <w:pPr>
        <w:numPr>
          <w:ilvl w:val="1"/>
          <w:numId w:val="6"/>
        </w:numPr>
      </w:pPr>
      <w:r w:rsidRPr="00B9029D">
        <w:t xml:space="preserve">pokud dáte dítěti slib (přijdu za chvíli, přijdu po </w:t>
      </w:r>
      <w:proofErr w:type="gramStart"/>
      <w:r w:rsidRPr="00B9029D">
        <w:t>obědě,…</w:t>
      </w:r>
      <w:proofErr w:type="gramEnd"/>
      <w:r w:rsidRPr="00B9029D">
        <w:t>), vždy jej splňte</w:t>
      </w:r>
    </w:p>
    <w:p w14:paraId="1DBBD1F7" w14:textId="77777777" w:rsidR="00B9029D" w:rsidRPr="00B9029D" w:rsidRDefault="00B9029D" w:rsidP="00B9029D">
      <w:pPr>
        <w:numPr>
          <w:ilvl w:val="1"/>
          <w:numId w:val="6"/>
        </w:numPr>
      </w:pPr>
      <w:r w:rsidRPr="00B9029D">
        <w:t>pokud jeden z rodičů nese předávání dítěte těžce, je lepší, aby dítě vodil druhý rodič</w:t>
      </w:r>
    </w:p>
    <w:p w14:paraId="4972BEF5" w14:textId="77777777" w:rsidR="00B9029D" w:rsidRPr="00B9029D" w:rsidRDefault="00B9029D" w:rsidP="00B9029D">
      <w:pPr>
        <w:numPr>
          <w:ilvl w:val="0"/>
          <w:numId w:val="7"/>
        </w:numPr>
      </w:pPr>
      <w:r w:rsidRPr="00B9029D">
        <w:lastRenderedPageBreak/>
        <w:t>Pouze v krajních případech při neustupujícím pláči voláme rodičům, aby si dítě vyzvedli z MŠ dříve.</w:t>
      </w:r>
    </w:p>
    <w:p w14:paraId="521488C1" w14:textId="77777777" w:rsidR="00B9029D" w:rsidRPr="00B9029D" w:rsidRDefault="00B9029D" w:rsidP="00B9029D">
      <w:pPr>
        <w:numPr>
          <w:ilvl w:val="0"/>
          <w:numId w:val="8"/>
        </w:numPr>
      </w:pPr>
      <w:r w:rsidRPr="00B9029D">
        <w:rPr>
          <w:b/>
          <w:bCs/>
        </w:rPr>
        <w:t>Rady na závěr:</w:t>
      </w:r>
    </w:p>
    <w:p w14:paraId="78CF4673" w14:textId="77777777" w:rsidR="00B9029D" w:rsidRPr="00B9029D" w:rsidRDefault="00B9029D" w:rsidP="00B9029D">
      <w:pPr>
        <w:numPr>
          <w:ilvl w:val="1"/>
          <w:numId w:val="8"/>
        </w:numPr>
      </w:pPr>
      <w:r w:rsidRPr="00B9029D">
        <w:t xml:space="preserve">před nástupem do MŠ navštěvujte s dětmi rodiny s jinými dětmi, mateřská centra, dětské </w:t>
      </w:r>
      <w:proofErr w:type="spellStart"/>
      <w:r w:rsidRPr="00B9029D">
        <w:t>herničky</w:t>
      </w:r>
      <w:proofErr w:type="spellEnd"/>
      <w:r w:rsidRPr="00B9029D">
        <w:t xml:space="preserve">, </w:t>
      </w:r>
      <w:proofErr w:type="gramStart"/>
      <w:r w:rsidRPr="00B9029D">
        <w:t>kamarády,…</w:t>
      </w:r>
      <w:proofErr w:type="gramEnd"/>
    </w:p>
    <w:p w14:paraId="42CEB106" w14:textId="77777777" w:rsidR="00B9029D" w:rsidRPr="00B9029D" w:rsidRDefault="00B9029D" w:rsidP="00B9029D">
      <w:pPr>
        <w:numPr>
          <w:ilvl w:val="1"/>
          <w:numId w:val="8"/>
        </w:numPr>
      </w:pPr>
      <w:r w:rsidRPr="00B9029D">
        <w:t>rozvrhněte si čas tak, aby dítě nebylo při příchodu do školy stresováno</w:t>
      </w:r>
    </w:p>
    <w:p w14:paraId="0E6A07C7" w14:textId="77777777" w:rsidR="00B9029D" w:rsidRPr="00B9029D" w:rsidRDefault="00B9029D" w:rsidP="00B9029D">
      <w:pPr>
        <w:numPr>
          <w:ilvl w:val="1"/>
          <w:numId w:val="8"/>
        </w:numPr>
      </w:pPr>
      <w:r w:rsidRPr="00B9029D">
        <w:t>nespěchejte na dítě, dopřejte mu čas, aby zvládlo věci samo</w:t>
      </w:r>
    </w:p>
    <w:p w14:paraId="14B9138B" w14:textId="77777777" w:rsidR="00B9029D" w:rsidRPr="00B9029D" w:rsidRDefault="00B9029D" w:rsidP="00B9029D">
      <w:pPr>
        <w:numPr>
          <w:ilvl w:val="1"/>
          <w:numId w:val="8"/>
        </w:numPr>
      </w:pPr>
      <w:r w:rsidRPr="00B9029D">
        <w:t>nesnažte se adaptaci urychlit, netlačte na dítě</w:t>
      </w:r>
    </w:p>
    <w:p w14:paraId="1B2F8275" w14:textId="77777777" w:rsidR="00B9029D" w:rsidRPr="00B9029D" w:rsidRDefault="00B9029D" w:rsidP="00B9029D">
      <w:pPr>
        <w:numPr>
          <w:ilvl w:val="1"/>
          <w:numId w:val="8"/>
        </w:numPr>
      </w:pPr>
      <w:r w:rsidRPr="00B9029D">
        <w:t>povídejte si o tom, co dítě ve školce dělalo, co nového se naučilo</w:t>
      </w:r>
    </w:p>
    <w:p w14:paraId="08AC7682" w14:textId="77777777" w:rsidR="00B9029D" w:rsidRPr="00B9029D" w:rsidRDefault="00B9029D" w:rsidP="00B9029D">
      <w:pPr>
        <w:numPr>
          <w:ilvl w:val="1"/>
          <w:numId w:val="8"/>
        </w:numPr>
      </w:pPr>
      <w:r w:rsidRPr="00B9029D">
        <w:t>udělejte si jasno v tom, jak adaptaci na školku prožíváte vy, děti dokážou velmi citlivě vycítit projevy strachu, nejistoty, váhání u svých rodičů</w:t>
      </w:r>
    </w:p>
    <w:p w14:paraId="5B4B0EF3" w14:textId="77777777" w:rsidR="00B9029D" w:rsidRPr="00B9029D" w:rsidRDefault="00B9029D" w:rsidP="00B9029D">
      <w:pPr>
        <w:numPr>
          <w:ilvl w:val="1"/>
          <w:numId w:val="8"/>
        </w:numPr>
      </w:pPr>
      <w:r w:rsidRPr="00B9029D">
        <w:t>vyvarujte výhrůžek typu: „Počkej, až budeš chodit do školky!“ „Jestli budeš zlobit, půjdeš do školky.“ – děti by se díky tomu obávaly školky předem</w:t>
      </w:r>
    </w:p>
    <w:p w14:paraId="6989632E" w14:textId="77777777" w:rsidR="00B9029D" w:rsidRPr="00B9029D" w:rsidRDefault="00B9029D" w:rsidP="00B9029D">
      <w:pPr>
        <w:numPr>
          <w:ilvl w:val="1"/>
          <w:numId w:val="8"/>
        </w:numPr>
      </w:pPr>
      <w:r w:rsidRPr="00B9029D">
        <w:t>mějte spolu s dětmi pravidla a dbejte, aby se dodržovala (dospělý stanovuje hranice, pravidla, dítě se je učí respektovat)</w:t>
      </w:r>
    </w:p>
    <w:p w14:paraId="56AED2EC" w14:textId="77777777" w:rsidR="00B9029D" w:rsidRPr="00B9029D" w:rsidRDefault="00B9029D" w:rsidP="00B9029D">
      <w:pPr>
        <w:numPr>
          <w:ilvl w:val="1"/>
          <w:numId w:val="8"/>
        </w:numPr>
      </w:pPr>
      <w:r w:rsidRPr="00B9029D">
        <w:t xml:space="preserve">zaměřte se na rozvoj sebeobsluhy </w:t>
      </w:r>
      <w:proofErr w:type="gramStart"/>
      <w:r w:rsidRPr="00B9029D">
        <w:t>( používat</w:t>
      </w:r>
      <w:proofErr w:type="gramEnd"/>
      <w:r w:rsidRPr="00B9029D">
        <w:t xml:space="preserve"> WC, umývat si ruce, držet lžíci, najíst se, pít z hrnečku, s pomocí se obléci, obout si boty,..)</w:t>
      </w:r>
    </w:p>
    <w:p w14:paraId="0BDE8134" w14:textId="77777777" w:rsidR="00B9029D" w:rsidRPr="00B9029D" w:rsidRDefault="00B9029D" w:rsidP="00B9029D">
      <w:pPr>
        <w:numPr>
          <w:ilvl w:val="1"/>
          <w:numId w:val="8"/>
        </w:numPr>
      </w:pPr>
      <w:r w:rsidRPr="00B9029D">
        <w:t>vysvětlujte dětem, co je vhodné a nevhodné chování a proč tomu tak je</w:t>
      </w:r>
    </w:p>
    <w:p w14:paraId="720F56B8" w14:textId="3E710DDD" w:rsidR="00B9029D" w:rsidRPr="00B9029D" w:rsidRDefault="00B9029D" w:rsidP="00B9029D">
      <w:pPr>
        <w:numPr>
          <w:ilvl w:val="0"/>
          <w:numId w:val="9"/>
        </w:numPr>
      </w:pPr>
      <w:r w:rsidRPr="00B9029D">
        <w:t>Kdykoli budete potřebovat, stačí kontaktovat učitelky</w:t>
      </w:r>
      <w:r>
        <w:t xml:space="preserve"> </w:t>
      </w:r>
      <w:r w:rsidRPr="00B9029D">
        <w:t>nebo ředitelku a to osobně, telefonicky či emailem. Můžeme se sejít a probrat Vaše obavy a potřeby Vašich dětí.</w:t>
      </w:r>
    </w:p>
    <w:p w14:paraId="517EBED6" w14:textId="77777777" w:rsidR="00B9029D" w:rsidRPr="00B9029D" w:rsidRDefault="00B9029D" w:rsidP="00B9029D">
      <w:pPr>
        <w:numPr>
          <w:ilvl w:val="0"/>
          <w:numId w:val="10"/>
        </w:numPr>
      </w:pPr>
      <w:r w:rsidRPr="00B9029D">
        <w:t>Adaptační proces je náročný nejen pro dítě samotné, ale i pro rodiče, kteří mohou prožívat různé obavy. Neváhejte proto být s námi v kontaktu a kdykoliv se zeptat na to, co Vás zajímá.</w:t>
      </w:r>
    </w:p>
    <w:p w14:paraId="1262FC39" w14:textId="77777777" w:rsidR="00B9029D" w:rsidRDefault="00B9029D"/>
    <w:sectPr w:rsidR="00B9029D" w:rsidSect="00B902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028E6"/>
    <w:multiLevelType w:val="multilevel"/>
    <w:tmpl w:val="67F4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C75636"/>
    <w:multiLevelType w:val="multilevel"/>
    <w:tmpl w:val="3D2A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D20F44"/>
    <w:multiLevelType w:val="multilevel"/>
    <w:tmpl w:val="9532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5A2092"/>
    <w:multiLevelType w:val="multilevel"/>
    <w:tmpl w:val="65FE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70022F"/>
    <w:multiLevelType w:val="multilevel"/>
    <w:tmpl w:val="C80A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BD674D"/>
    <w:multiLevelType w:val="multilevel"/>
    <w:tmpl w:val="AA7C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3B4CB1"/>
    <w:multiLevelType w:val="multilevel"/>
    <w:tmpl w:val="CDB0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28568E"/>
    <w:multiLevelType w:val="multilevel"/>
    <w:tmpl w:val="B764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3B3721E"/>
    <w:multiLevelType w:val="multilevel"/>
    <w:tmpl w:val="896A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F25C72"/>
    <w:multiLevelType w:val="multilevel"/>
    <w:tmpl w:val="ABC0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3119129">
    <w:abstractNumId w:val="4"/>
  </w:num>
  <w:num w:numId="2" w16cid:durableId="178393958">
    <w:abstractNumId w:val="0"/>
  </w:num>
  <w:num w:numId="3" w16cid:durableId="1283223405">
    <w:abstractNumId w:val="6"/>
  </w:num>
  <w:num w:numId="4" w16cid:durableId="397631692">
    <w:abstractNumId w:val="9"/>
  </w:num>
  <w:num w:numId="5" w16cid:durableId="1750956004">
    <w:abstractNumId w:val="3"/>
  </w:num>
  <w:num w:numId="6" w16cid:durableId="928729702">
    <w:abstractNumId w:val="2"/>
  </w:num>
  <w:num w:numId="7" w16cid:durableId="156582183">
    <w:abstractNumId w:val="7"/>
  </w:num>
  <w:num w:numId="8" w16cid:durableId="1416317952">
    <w:abstractNumId w:val="1"/>
  </w:num>
  <w:num w:numId="9" w16cid:durableId="1668897209">
    <w:abstractNumId w:val="8"/>
  </w:num>
  <w:num w:numId="10" w16cid:durableId="1372923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9D"/>
    <w:rsid w:val="00045B40"/>
    <w:rsid w:val="002C1278"/>
    <w:rsid w:val="00467E53"/>
    <w:rsid w:val="004B0760"/>
    <w:rsid w:val="00A95A1F"/>
    <w:rsid w:val="00AD002A"/>
    <w:rsid w:val="00B9029D"/>
    <w:rsid w:val="00C240D8"/>
    <w:rsid w:val="00C9425F"/>
    <w:rsid w:val="00EA1473"/>
    <w:rsid w:val="00EB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B6FAA"/>
  <w15:chartTrackingRefBased/>
  <w15:docId w15:val="{9245128A-01F2-49D7-8078-FBA9AE4A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0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0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0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0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0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0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0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0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0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0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0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0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029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029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02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02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02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02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0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0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0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0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0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02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02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029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0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029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02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Procházková</dc:creator>
  <cp:keywords/>
  <dc:description/>
  <cp:lastModifiedBy>Jitka Procházková</cp:lastModifiedBy>
  <cp:revision>2</cp:revision>
  <cp:lastPrinted>2025-07-10T11:18:00Z</cp:lastPrinted>
  <dcterms:created xsi:type="dcterms:W3CDTF">2026-04-09T07:07:00Z</dcterms:created>
  <dcterms:modified xsi:type="dcterms:W3CDTF">2026-04-09T07:07:00Z</dcterms:modified>
</cp:coreProperties>
</file>